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01B" w:rsidRPr="00924AEC" w:rsidRDefault="00C8001B" w:rsidP="00C8001B">
      <w:pPr>
        <w:rPr>
          <w:b/>
          <w:sz w:val="28"/>
          <w:szCs w:val="28"/>
        </w:rPr>
      </w:pPr>
      <w:proofErr w:type="gramStart"/>
      <w:r w:rsidRPr="00924AEC">
        <w:rPr>
          <w:b/>
          <w:sz w:val="28"/>
          <w:szCs w:val="28"/>
        </w:rPr>
        <w:t>atividade</w:t>
      </w:r>
      <w:proofErr w:type="gramEnd"/>
      <w:r w:rsidRPr="00924AEC">
        <w:rPr>
          <w:b/>
          <w:sz w:val="28"/>
          <w:szCs w:val="28"/>
        </w:rPr>
        <w:t xml:space="preserve"> 3 </w:t>
      </w:r>
    </w:p>
    <w:p w:rsidR="00C8001B" w:rsidRPr="00924AEC" w:rsidRDefault="00C8001B" w:rsidP="00C8001B">
      <w:pPr>
        <w:jc w:val="right"/>
        <w:rPr>
          <w:sz w:val="23"/>
          <w:szCs w:val="23"/>
        </w:rPr>
      </w:pPr>
    </w:p>
    <w:p w:rsidR="00C8001B" w:rsidRPr="00924AEC" w:rsidRDefault="00C8001B" w:rsidP="00C8001B">
      <w:pPr>
        <w:pStyle w:val="NormalWeb"/>
        <w:spacing w:before="0" w:beforeAutospacing="0" w:after="240" w:afterAutospacing="0"/>
      </w:pPr>
      <w:r w:rsidRPr="00924AEC">
        <w:t xml:space="preserve">Vamos assistir à entrevista do Prof. Dr. </w:t>
      </w:r>
      <w:proofErr w:type="spellStart"/>
      <w:r w:rsidRPr="00924AEC">
        <w:t>Ladislau</w:t>
      </w:r>
      <w:proofErr w:type="spellEnd"/>
      <w:r w:rsidRPr="00924AEC">
        <w:t xml:space="preserve"> </w:t>
      </w:r>
      <w:proofErr w:type="spellStart"/>
      <w:r w:rsidRPr="00924AEC">
        <w:t>Dowbor</w:t>
      </w:r>
      <w:proofErr w:type="spellEnd"/>
      <w:r w:rsidRPr="00924AEC">
        <w:t xml:space="preserve"> sobre </w:t>
      </w:r>
      <w:hyperlink r:id="rId4" w:tgtFrame="_blank" w:history="1">
        <w:r w:rsidRPr="00924AEC">
          <w:rPr>
            <w:rStyle w:val="Hyperlink"/>
          </w:rPr>
          <w:t>Educação e Tecnol</w:t>
        </w:r>
        <w:r w:rsidRPr="00924AEC">
          <w:rPr>
            <w:rStyle w:val="Hyperlink"/>
          </w:rPr>
          <w:t>o</w:t>
        </w:r>
        <w:r w:rsidRPr="00924AEC">
          <w:rPr>
            <w:rStyle w:val="Hyperlink"/>
          </w:rPr>
          <w:t>g</w:t>
        </w:r>
        <w:r w:rsidRPr="00924AEC">
          <w:rPr>
            <w:rStyle w:val="Hyperlink"/>
          </w:rPr>
          <w:t>ia</w:t>
        </w:r>
      </w:hyperlink>
      <w:r w:rsidRPr="00924AEC">
        <w:t xml:space="preserve"> e discutir</w:t>
      </w:r>
      <w:proofErr w:type="gramStart"/>
      <w:r w:rsidRPr="00924AEC">
        <w:t xml:space="preserve">  </w:t>
      </w:r>
      <w:proofErr w:type="gramEnd"/>
      <w:r w:rsidRPr="00924AEC">
        <w:t>sobre uma de suas idéias, mais especificamente a respeito do seguinte trecho:</w:t>
      </w:r>
    </w:p>
    <w:p w:rsidR="00C8001B" w:rsidRDefault="00C8001B" w:rsidP="00C8001B">
      <w:pPr>
        <w:pStyle w:val="NormalWeb"/>
        <w:spacing w:before="0" w:beforeAutospacing="0"/>
        <w:jc w:val="center"/>
      </w:pPr>
      <w:r w:rsidRPr="00924AEC">
        <w:rPr>
          <w:rStyle w:val="nfase"/>
        </w:rPr>
        <w:t>“[...] É necessário repensar a escola e a educação no sentido mais amplo.</w:t>
      </w:r>
      <w:r w:rsidRPr="00924AEC">
        <w:br/>
      </w:r>
      <w:r w:rsidRPr="00924AEC">
        <w:rPr>
          <w:rStyle w:val="nfase"/>
        </w:rPr>
        <w:t xml:space="preserve"> A escola deve ser menos </w:t>
      </w:r>
      <w:proofErr w:type="spellStart"/>
      <w:r w:rsidRPr="00924AEC">
        <w:rPr>
          <w:rStyle w:val="nfase"/>
        </w:rPr>
        <w:t>lecionadora</w:t>
      </w:r>
      <w:proofErr w:type="spellEnd"/>
      <w:r w:rsidRPr="00924AEC">
        <w:rPr>
          <w:rStyle w:val="nfase"/>
        </w:rPr>
        <w:t xml:space="preserve"> e mais organizadora de </w:t>
      </w:r>
      <w:r w:rsidRPr="00924AEC">
        <w:rPr>
          <w:i/>
          <w:iCs/>
        </w:rPr>
        <w:br/>
      </w:r>
      <w:r w:rsidRPr="00924AEC">
        <w:rPr>
          <w:rStyle w:val="nfase"/>
        </w:rPr>
        <w:t>conhecimento, articuladora dos diversos espaços do conhecimento.</w:t>
      </w:r>
      <w:r w:rsidRPr="00924AEC">
        <w:t xml:space="preserve">” </w:t>
      </w:r>
      <w:r w:rsidRPr="00924AEC">
        <w:br/>
      </w:r>
      <w:proofErr w:type="gramStart"/>
      <w:r w:rsidRPr="00924AEC">
        <w:t>(</w:t>
      </w:r>
      <w:proofErr w:type="spellStart"/>
      <w:proofErr w:type="gramEnd"/>
      <w:r w:rsidRPr="00924AEC">
        <w:t>Dowbor</w:t>
      </w:r>
      <w:proofErr w:type="spellEnd"/>
      <w:r w:rsidRPr="00924AEC">
        <w:t>, L., 2001)</w:t>
      </w:r>
    </w:p>
    <w:p w:rsidR="00C8001B" w:rsidRDefault="00C8001B" w:rsidP="00C8001B">
      <w:pPr>
        <w:pStyle w:val="NormalWeb"/>
        <w:spacing w:before="0" w:beforeAutospacing="0" w:line="360" w:lineRule="auto"/>
        <w:ind w:firstLine="709"/>
        <w:jc w:val="both"/>
      </w:pPr>
      <w:r>
        <w:t xml:space="preserve">Ao analisar o vídeo do professor Dr. </w:t>
      </w:r>
      <w:proofErr w:type="spellStart"/>
      <w:r>
        <w:t>Ladislau</w:t>
      </w:r>
      <w:proofErr w:type="spellEnd"/>
      <w:r>
        <w:t xml:space="preserve"> este por sua vez, deixa bem que claro que a cada dia novas tecnologias são descobertas, assim temos que preparar os alunos para o mundo lá fora (mercado de trabalho), como somos levados a cumprir normas do referencial curricular e também por termos uma quantidade mínima de aulas </w:t>
      </w:r>
      <w:proofErr w:type="gramStart"/>
      <w:r>
        <w:t>torna-se</w:t>
      </w:r>
      <w:proofErr w:type="gramEnd"/>
      <w:r>
        <w:t xml:space="preserve"> nossas atividades de sala corriqueiras ficamos apenas com a didática em sala de aula.</w:t>
      </w:r>
    </w:p>
    <w:p w:rsidR="00C8001B" w:rsidRDefault="00C8001B" w:rsidP="00C8001B">
      <w:pPr>
        <w:pStyle w:val="NormalWeb"/>
        <w:spacing w:before="0" w:beforeAutospacing="0" w:line="360" w:lineRule="auto"/>
        <w:ind w:firstLine="709"/>
        <w:jc w:val="both"/>
        <w:rPr>
          <w:rStyle w:val="nfase"/>
          <w:b/>
        </w:rPr>
      </w:pPr>
      <w:r>
        <w:t xml:space="preserve">Então como sita o professor </w:t>
      </w:r>
      <w:r w:rsidRPr="00B14614">
        <w:rPr>
          <w:b/>
        </w:rPr>
        <w:t>“</w:t>
      </w:r>
      <w:r w:rsidRPr="00B14614">
        <w:rPr>
          <w:rStyle w:val="nfase"/>
          <w:b/>
        </w:rPr>
        <w:t xml:space="preserve">A escola deve ser menos </w:t>
      </w:r>
      <w:proofErr w:type="spellStart"/>
      <w:r w:rsidRPr="00B14614">
        <w:rPr>
          <w:rStyle w:val="nfase"/>
          <w:b/>
        </w:rPr>
        <w:t>lecionadora</w:t>
      </w:r>
      <w:proofErr w:type="spellEnd"/>
      <w:r w:rsidRPr="00B14614">
        <w:rPr>
          <w:rStyle w:val="nfase"/>
          <w:b/>
        </w:rPr>
        <w:t xml:space="preserve"> e mais organizadora de conhecimento, articuladora dos diversos espaços do conhecimento”</w:t>
      </w:r>
    </w:p>
    <w:p w:rsidR="00C8001B" w:rsidRDefault="00C8001B" w:rsidP="00C8001B">
      <w:pPr>
        <w:pStyle w:val="NormalWeb"/>
        <w:spacing w:before="0" w:beforeAutospacing="0" w:line="360" w:lineRule="auto"/>
        <w:ind w:firstLine="709"/>
        <w:jc w:val="both"/>
        <w:rPr>
          <w:rFonts w:ascii="Verdana" w:hAnsi="Verdana"/>
          <w:color w:val="000000"/>
          <w:sz w:val="18"/>
          <w:szCs w:val="10"/>
        </w:rPr>
      </w:pPr>
      <w:r>
        <w:rPr>
          <w:rStyle w:val="nfase"/>
          <w:i w:val="0"/>
        </w:rPr>
        <w:t xml:space="preserve">Desse modo, a escola tem que </w:t>
      </w:r>
      <w:proofErr w:type="gramStart"/>
      <w:r>
        <w:rPr>
          <w:rStyle w:val="nfase"/>
          <w:i w:val="0"/>
        </w:rPr>
        <w:t>ser mais articuladora, e caminhar no ritmo do avanço das tecnologias, temos</w:t>
      </w:r>
      <w:proofErr w:type="gramEnd"/>
      <w:r>
        <w:rPr>
          <w:rStyle w:val="nfase"/>
          <w:i w:val="0"/>
        </w:rPr>
        <w:t xml:space="preserve"> que preparar nossos alunos para o futuro, </w:t>
      </w:r>
      <w:r w:rsidRPr="00EE38C3">
        <w:rPr>
          <w:rFonts w:ascii="Verdana" w:hAnsi="Verdana"/>
          <w:color w:val="000000"/>
          <w:sz w:val="18"/>
          <w:szCs w:val="10"/>
        </w:rPr>
        <w:t>sair um pouco do livro didático e trabalhar a realidade deste aluno o que</w:t>
      </w:r>
      <w:r>
        <w:rPr>
          <w:rFonts w:ascii="Verdana" w:hAnsi="Verdana"/>
          <w:color w:val="000000"/>
          <w:sz w:val="18"/>
          <w:szCs w:val="10"/>
        </w:rPr>
        <w:t xml:space="preserve"> ele</w:t>
      </w:r>
      <w:r w:rsidRPr="00EE38C3">
        <w:rPr>
          <w:rFonts w:ascii="Verdana" w:hAnsi="Verdana"/>
          <w:color w:val="000000"/>
          <w:sz w:val="18"/>
          <w:szCs w:val="10"/>
        </w:rPr>
        <w:t xml:space="preserve"> </w:t>
      </w:r>
      <w:r>
        <w:rPr>
          <w:rFonts w:ascii="Verdana" w:hAnsi="Verdana"/>
          <w:color w:val="000000"/>
          <w:sz w:val="18"/>
          <w:szCs w:val="10"/>
        </w:rPr>
        <w:t>irá</w:t>
      </w:r>
      <w:r w:rsidRPr="00EE38C3">
        <w:rPr>
          <w:rFonts w:ascii="Verdana" w:hAnsi="Verdana"/>
          <w:color w:val="000000"/>
          <w:sz w:val="18"/>
          <w:szCs w:val="10"/>
        </w:rPr>
        <w:t xml:space="preserve"> enfrentar quando sair da escola</w:t>
      </w:r>
      <w:r>
        <w:rPr>
          <w:rFonts w:ascii="Verdana" w:hAnsi="Verdana"/>
          <w:color w:val="000000"/>
          <w:sz w:val="18"/>
          <w:szCs w:val="10"/>
        </w:rPr>
        <w:t>?</w:t>
      </w:r>
      <w:r w:rsidRPr="00EE38C3">
        <w:rPr>
          <w:rFonts w:ascii="Verdana" w:hAnsi="Verdana"/>
          <w:color w:val="000000"/>
          <w:sz w:val="18"/>
          <w:szCs w:val="10"/>
        </w:rPr>
        <w:t xml:space="preserve">, </w:t>
      </w:r>
      <w:proofErr w:type="gramStart"/>
      <w:r w:rsidRPr="00EE38C3">
        <w:rPr>
          <w:rFonts w:ascii="Verdana" w:hAnsi="Verdana"/>
          <w:color w:val="000000"/>
          <w:sz w:val="18"/>
          <w:szCs w:val="10"/>
        </w:rPr>
        <w:t>qual</w:t>
      </w:r>
      <w:proofErr w:type="gramEnd"/>
      <w:r w:rsidRPr="00EE38C3">
        <w:rPr>
          <w:rFonts w:ascii="Verdana" w:hAnsi="Verdana"/>
          <w:color w:val="000000"/>
          <w:sz w:val="18"/>
          <w:szCs w:val="10"/>
        </w:rPr>
        <w:t xml:space="preserve"> a profissão</w:t>
      </w:r>
      <w:r>
        <w:rPr>
          <w:rFonts w:ascii="Verdana" w:hAnsi="Verdana"/>
          <w:color w:val="000000"/>
          <w:sz w:val="18"/>
          <w:szCs w:val="10"/>
        </w:rPr>
        <w:t>?</w:t>
      </w:r>
      <w:r w:rsidRPr="00EE38C3">
        <w:rPr>
          <w:rFonts w:ascii="Verdana" w:hAnsi="Verdana"/>
          <w:color w:val="000000"/>
          <w:sz w:val="18"/>
          <w:szCs w:val="10"/>
        </w:rPr>
        <w:t xml:space="preserve">, </w:t>
      </w:r>
      <w:proofErr w:type="gramStart"/>
      <w:r w:rsidRPr="00EE38C3">
        <w:rPr>
          <w:rFonts w:ascii="Verdana" w:hAnsi="Verdana"/>
          <w:color w:val="000000"/>
          <w:sz w:val="18"/>
          <w:szCs w:val="10"/>
        </w:rPr>
        <w:t>quais</w:t>
      </w:r>
      <w:proofErr w:type="gramEnd"/>
      <w:r w:rsidRPr="00EE38C3">
        <w:rPr>
          <w:rFonts w:ascii="Verdana" w:hAnsi="Verdana"/>
          <w:color w:val="000000"/>
          <w:sz w:val="18"/>
          <w:szCs w:val="10"/>
        </w:rPr>
        <w:t xml:space="preserve"> os problemas</w:t>
      </w:r>
      <w:r>
        <w:rPr>
          <w:rFonts w:ascii="Verdana" w:hAnsi="Verdana"/>
          <w:color w:val="000000"/>
          <w:sz w:val="18"/>
          <w:szCs w:val="10"/>
        </w:rPr>
        <w:t xml:space="preserve">?. Uma maneira de mostrar a realidade das diversas profissões existentes seria convidar alguns profissionais para darem palestra sobre sua profissão. Temos que </w:t>
      </w:r>
      <w:proofErr w:type="spellStart"/>
      <w:r>
        <w:rPr>
          <w:rFonts w:ascii="Verdana" w:hAnsi="Verdana"/>
          <w:color w:val="000000"/>
          <w:sz w:val="18"/>
          <w:szCs w:val="10"/>
        </w:rPr>
        <w:t>mostar</w:t>
      </w:r>
      <w:proofErr w:type="spellEnd"/>
      <w:r>
        <w:rPr>
          <w:rFonts w:ascii="Verdana" w:hAnsi="Verdana"/>
          <w:color w:val="000000"/>
          <w:sz w:val="18"/>
          <w:szCs w:val="10"/>
        </w:rPr>
        <w:t xml:space="preserve"> a realidade da sociedade para os alunos e não </w:t>
      </w:r>
      <w:proofErr w:type="spellStart"/>
      <w:r>
        <w:rPr>
          <w:rFonts w:ascii="Verdana" w:hAnsi="Verdana"/>
          <w:color w:val="000000"/>
          <w:sz w:val="18"/>
          <w:szCs w:val="10"/>
        </w:rPr>
        <w:t>deixa-lós</w:t>
      </w:r>
      <w:proofErr w:type="spellEnd"/>
      <w:r>
        <w:rPr>
          <w:rFonts w:ascii="Verdana" w:hAnsi="Verdana"/>
          <w:color w:val="000000"/>
          <w:sz w:val="18"/>
          <w:szCs w:val="10"/>
        </w:rPr>
        <w:t xml:space="preserve"> isolados dentro da sala de aula.</w:t>
      </w:r>
    </w:p>
    <w:p w:rsidR="00502C1E" w:rsidRDefault="00502C1E"/>
    <w:sectPr w:rsidR="00502C1E" w:rsidSect="00502C1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C8001B"/>
    <w:rsid w:val="002505DA"/>
    <w:rsid w:val="00502C1E"/>
    <w:rsid w:val="00C80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00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rsid w:val="00C8001B"/>
    <w:pPr>
      <w:spacing w:before="100" w:beforeAutospacing="1" w:after="100" w:afterAutospacing="1"/>
    </w:pPr>
  </w:style>
  <w:style w:type="character" w:styleId="nfase">
    <w:name w:val="Emphasis"/>
    <w:basedOn w:val="Fontepargpadro"/>
    <w:qFormat/>
    <w:rsid w:val="00C8001B"/>
    <w:rPr>
      <w:i/>
      <w:iCs/>
    </w:rPr>
  </w:style>
  <w:style w:type="character" w:styleId="Hyperlink">
    <w:name w:val="Hyperlink"/>
    <w:basedOn w:val="Fontepargpadro"/>
    <w:rsid w:val="00C8001B"/>
    <w:rPr>
      <w:color w:val="0000FF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C8001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r.youtube.com/watch?v=szNSCklQnWY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Moises</dc:creator>
  <cp:lastModifiedBy>Moises</cp:lastModifiedBy>
  <cp:revision>1</cp:revision>
  <dcterms:created xsi:type="dcterms:W3CDTF">2010-05-12T03:19:00Z</dcterms:created>
  <dcterms:modified xsi:type="dcterms:W3CDTF">2010-05-12T03:19:00Z</dcterms:modified>
</cp:coreProperties>
</file>